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lang w:val="fr-FR"/>
        </w:rPr>
      </w:pPr>
      <w:bookmarkStart w:id="0" w:name="_GoBack"/>
      <w:r>
        <w:rPr>
          <w:rFonts w:hint="default" w:ascii="Arial" w:hAnsi="Arial" w:cs="Arial"/>
          <w:lang w:val="en-US"/>
        </w:rPr>
        <w:t xml:space="preserve">Annexe 3: </w:t>
      </w:r>
      <w:r>
        <w:rPr>
          <w:rFonts w:hint="default" w:ascii="Arial" w:hAnsi="Arial" w:cs="Arial"/>
          <w:lang w:val="fr-FR"/>
        </w:rPr>
        <w:t>Health Declaration Form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lang w:val="fr-FR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I (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Full 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ame: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,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Passport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umber: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  ) hereby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declare that I have had none of the following situations in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14 days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immediately preceding the date on this Health Declaration Form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Being confirm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ed or suspected of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COVID-19 infection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by any medical institution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Running 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fever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or above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37.3ºC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or showing respiratory symptoms;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Coming into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contact with confirmed or suspected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COVID-19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Coming into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contact with patients with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fever or respiratory symptoms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tay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in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community or hotel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report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confirmed or suspected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COVID-19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At least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two persons in my office or family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running 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fever or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showing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respiratory symptoms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Taking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medicine for fever or cold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Visiting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public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like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hospitals,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theater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s, restaurants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and leisure facilities or taking part in group activities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without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taking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protective measures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like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wearing a mask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declare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e truthfulness and veracity of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the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statements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above and the COVID-19 negative certificate I have provided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. I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f any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of the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above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mentioned situation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happens to me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before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leaving for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China, 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sha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ll cancel the trip.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acknowledge and accept the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responsibilities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under this Declaration pursuant 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relevant laws and regulations of the People’s Republic of China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should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I conceal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any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health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condition that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might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cause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spread of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quarantinable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infectious diseases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or give rise to serious risks of such spread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Signature:               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Date: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____/____/_____(Day/Month/Year)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dotDash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dotDash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To be completed by consular officer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of the Chinese Embassy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or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Consulate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Seal:                           Date: ____/____/_____(Day/Month/Year)</w:t>
      </w:r>
    </w:p>
    <w:p>
      <w:pPr>
        <w:jc w:val="both"/>
        <w:rPr>
          <w:rFonts w:hint="default" w:ascii="Arial" w:hAnsi="Arial" w:cs="Arial"/>
          <w:lang w:val="en-US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decimal"/>
      <w:suff w:val="space"/>
      <w:lvlText w:val="%1.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95BB7"/>
    <w:rsid w:val="06995B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2020-11-04T17:38:00Z</dcterms:created>
  <dc:creator>toshiba</dc:creator>
  <cp:lastModifiedBy>toshiba</cp:lastModifiedBy>
  <dcterms:modified xsi:type="dcterms:W3CDTF">2020-11-04T17:38:48Z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